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447" w:type="dxa"/>
        <w:tblLook w:val="00A0" w:firstRow="1" w:lastRow="0" w:firstColumn="1" w:lastColumn="0" w:noHBand="0" w:noVBand="0"/>
      </w:tblPr>
      <w:tblGrid>
        <w:gridCol w:w="4750"/>
        <w:gridCol w:w="1067"/>
        <w:gridCol w:w="4623"/>
      </w:tblGrid>
      <w:tr w:rsidR="0012371B" w:rsidRPr="00CD50D2" w:rsidTr="003F1B5C">
        <w:tc>
          <w:tcPr>
            <w:tcW w:w="4750" w:type="dxa"/>
          </w:tcPr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ОТДЕЛ СОЦИАЛЬНОЙ ЗАЩИТЫ МИНИСТЕРСТВА ТРУДА, ЗАНЯТОСТИ И СОЦИАЛЬНОЙ ЗАЩИТЫ 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РЕСПУБЛИКИ ТАТАРСТАН 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ЗЕЛЕНОДОЛЬСКОМ</w:t>
            </w:r>
            <w:proofErr w:type="gramEnd"/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МУНИЦИПАЛЬНОМ РАЙОНЕ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г. Зеленодольск, ул.К.Маркса, д. </w:t>
            </w: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  <w:proofErr w:type="gramStart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, 422540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тел./факс (884371) 5-58-80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E-mail: </w:t>
            </w:r>
            <w:proofErr w:type="spellStart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Usz.Zeldol</w:t>
            </w:r>
            <w:proofErr w:type="spellEnd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@tatar.ru  </w:t>
            </w:r>
          </w:p>
        </w:tc>
        <w:tc>
          <w:tcPr>
            <w:tcW w:w="1067" w:type="dxa"/>
          </w:tcPr>
          <w:p w:rsidR="0012371B" w:rsidRPr="0012371B" w:rsidRDefault="0012371B" w:rsidP="003F1B5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tt-RU" w:eastAsia="ru-RU"/>
              </w:rPr>
            </w:pPr>
          </w:p>
        </w:tc>
        <w:tc>
          <w:tcPr>
            <w:tcW w:w="4623" w:type="dxa"/>
          </w:tcPr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ТАТАРСТАН РЕСПУБЛИКАСЫНЫҢ ХЕЗМӘТ, ХАЛЫКНЫ ЭШ БЕЛӘН ТӘЭМИН ИТҮ ҺӘМ СОЦИАЛЬ ЯКЛАУ МИНИСТРЛЫГЫНЫҢ ЯШЕЛ ҮЗӘН МУНИЦИПАЛЬ РАЙОНЫНДАГЫ СОЦИАЛЬ ЯКЛАУ БҮЛЕГЕ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Яшел Үзән районы, К.Маркса ур., д. </w:t>
            </w: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  <w:proofErr w:type="gramStart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, 422540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>тел./факс (884371) 5-58-80</w:t>
            </w:r>
          </w:p>
          <w:p w:rsidR="0012371B" w:rsidRPr="0012371B" w:rsidRDefault="0012371B" w:rsidP="003F1B5C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tt-RU" w:eastAsia="ru-RU"/>
              </w:rPr>
            </w:pPr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t-RU" w:eastAsia="ru-RU"/>
              </w:rPr>
              <w:t xml:space="preserve">E-mail: </w:t>
            </w:r>
            <w:proofErr w:type="spellStart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Usz.Zeldol</w:t>
            </w:r>
            <w:proofErr w:type="spellEnd"/>
            <w:r w:rsidRPr="001237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@tatar.ru</w:t>
            </w:r>
          </w:p>
        </w:tc>
      </w:tr>
    </w:tbl>
    <w:p w:rsidR="0012371B" w:rsidRPr="0012371B" w:rsidRDefault="00CD50D2" w:rsidP="003F1B5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pict>
          <v:rect id="_x0000_i1025" style="width:567pt;height:1.5pt" o:hralign="center" o:hrstd="t" o:hrnoshade="t" o:hr="t" fillcolor="black" stroked="f"/>
        </w:pict>
      </w:r>
    </w:p>
    <w:p w:rsidR="0012371B" w:rsidRPr="0012371B" w:rsidRDefault="0012371B" w:rsidP="003F1B5C">
      <w:pPr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____________№____         </w:t>
      </w: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2371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Начальнику</w:t>
      </w: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</w:t>
      </w: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связям с общественностью, </w:t>
      </w: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 массовой информации</w:t>
      </w: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межнациональных отношений</w:t>
      </w: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Д.С.Анисимову</w:t>
      </w:r>
      <w:proofErr w:type="spellEnd"/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2" w:rsidRPr="0012371B" w:rsidRDefault="00041872" w:rsidP="003F1B5C">
      <w:pPr>
        <w:spacing w:after="0" w:line="240" w:lineRule="auto"/>
        <w:ind w:left="851" w:firstLine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72" w:rsidRPr="0012371B" w:rsidRDefault="00041872" w:rsidP="003F1B5C">
      <w:pPr>
        <w:spacing w:after="0" w:line="240" w:lineRule="auto"/>
        <w:ind w:left="851"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Сергеевич!</w:t>
      </w:r>
    </w:p>
    <w:p w:rsidR="0012371B" w:rsidRPr="0012371B" w:rsidRDefault="0012371B" w:rsidP="00CD50D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социальной защиты МТЗ и СЗ РТ </w:t>
      </w:r>
      <w:proofErr w:type="gramStart"/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Зеленодольском</w:t>
      </w:r>
      <w:proofErr w:type="gramEnd"/>
      <w:r w:rsidRPr="0012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просит Вас обновить данные на сайте Зеленодольского </w:t>
      </w:r>
      <w:r w:rsidR="008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согласно прилагаемой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информации.</w:t>
      </w:r>
    </w:p>
    <w:p w:rsid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3377" w:rsidRPr="0012371B" w:rsidRDefault="00B33377" w:rsidP="00CD50D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на </w:t>
      </w:r>
      <w:r w:rsidR="008D7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в 1 экз.</w:t>
      </w: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371B" w:rsidRPr="0012371B" w:rsidRDefault="0012371B" w:rsidP="00CD50D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37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 отдела                    </w:t>
      </w:r>
      <w:r w:rsidR="000418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</w:t>
      </w:r>
      <w:r w:rsidRPr="001237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</w:t>
      </w:r>
      <w:r w:rsidR="00FD7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Pr="001237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proofErr w:type="spellStart"/>
      <w:r w:rsidR="000418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Л.В.Билалиева</w:t>
      </w:r>
      <w:proofErr w:type="spellEnd"/>
    </w:p>
    <w:p w:rsidR="0012371B" w:rsidRPr="0012371B" w:rsidRDefault="00041872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</w:t>
      </w: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CD50D2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3F1B5C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12371B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371B" w:rsidRPr="0012371B" w:rsidRDefault="00041872" w:rsidP="00123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46C35" w:rsidRDefault="00646C35"/>
    <w:p w:rsidR="00DF0161" w:rsidRPr="00B912E4" w:rsidRDefault="00DF0161" w:rsidP="003F1B5C">
      <w:pPr>
        <w:shd w:val="clear" w:color="auto" w:fill="FFFFFF"/>
        <w:spacing w:after="270" w:line="450" w:lineRule="atLeast"/>
        <w:ind w:left="567" w:right="-1"/>
        <w:outlineLvl w:val="0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lastRenderedPageBreak/>
        <w:t>Отдел социальной защиты МСЗ РТ в ЗМР</w:t>
      </w:r>
    </w:p>
    <w:p w:rsidR="00B912E4" w:rsidRDefault="00DF0161" w:rsidP="003F1B5C">
      <w:pPr>
        <w:spacing w:after="0"/>
        <w:ind w:left="567" w:right="-1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Отдел социальной защиты Министерства труда, занятости и социальной защиты Республики Татарстан в Зеле</w:t>
      </w:r>
      <w:r w:rsidR="00B3337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shd w:val="clear" w:color="auto" w:fill="FFFFFF"/>
          <w:lang w:eastAsia="ru-RU"/>
        </w:rPr>
        <w:t>нодольском муниципальном районе</w:t>
      </w:r>
      <w:r w:rsidRPr="00B912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B912E4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Адрес:</w:t>
      </w:r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 422520, </w:t>
      </w:r>
      <w:proofErr w:type="spellStart"/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.З</w:t>
      </w:r>
      <w:proofErr w:type="gramEnd"/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еленодольск</w:t>
      </w:r>
      <w:proofErr w:type="spellEnd"/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ул.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Маркса</w:t>
      </w:r>
      <w:proofErr w:type="spellEnd"/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, </w:t>
      </w:r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д.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57В 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E-</w:t>
      </w:r>
      <w:proofErr w:type="spellStart"/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: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 Usz.Zeldol@tatar.ru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/>
      </w:r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br/>
        <w:t>Начальник:</w:t>
      </w:r>
      <w:r w:rsidR="00555EF5"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900282"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Билалиева</w:t>
      </w:r>
      <w:proofErr w:type="spellEnd"/>
      <w:r w:rsidR="00900282"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Лариса Витальевна</w:t>
      </w:r>
      <w:r w:rsidR="00B33377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,</w:t>
      </w:r>
      <w:r w:rsidR="00900282"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телефон 5-58-80</w:t>
      </w:r>
    </w:p>
    <w:p w:rsidR="00B912E4" w:rsidRDefault="00B912E4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Отдел социальной защиты Министерства труда, занятости и социальной защиты Республики Татарстан </w:t>
      </w:r>
      <w:proofErr w:type="gramStart"/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Зеленодольском</w:t>
      </w:r>
      <w:proofErr w:type="gramEnd"/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муниципальном районе является территориальным органом Министерства труда, занятости и социальной защиты Республики Татарстан.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Основной задачей</w:t>
      </w: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 отдела является обеспечение реализации в соответствии с законодательством государственной политики в области социальной защиты населения на территории Зеленодольского муниципального района в соответствии с основными задачами Министерства путем: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- обеспечения предоставления отдельным категориям граждан гарантированных государством мер социальной поддержки;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- оказания социальной помощи гражданам, оказавшимся в трудной жизненной ситуации;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- обеспечения права граждан на социальное обслуживание.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shd w:val="clear" w:color="auto" w:fill="FFFFFF"/>
          <w:lang w:eastAsia="ru-RU"/>
        </w:rPr>
        <w:t>Функции отдела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В целях решения основных задач и реализаций функций Министерства на территории Зеленодольского муниципального района Отдел: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В соответствии с Законодательством разрабатывает программы, планы мероприятий, в том числе совместно с органом местного самоуправления Зеленодольского муниципального района по решению социальных проблем определенных законодательством категорий населения на территории Зеленодольского муниципального района.</w:t>
      </w:r>
    </w:p>
    <w:p w:rsidR="00B912E4" w:rsidRDefault="00B912E4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 xml:space="preserve"> </w:t>
      </w:r>
      <w:r w:rsidR="00DF0161"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Разрабатывает предложения по совершенствованию деятельности учреждений социального обслуживания населения и оптимизации бюджетных расходов на содержание государственных учреждений социального обслуживания, в том числе предложения по развитию совместных форм социального обслуживания населения и улучшению качества предоставляемых услуг, развитию учреждений социального обслуживания различных организационно-правовых форм.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В рамках обеспечения социальной защиты различных категорий населения, нуждающихся в государственной поддержке, осуществляет финансово-хозяйственную деятельность.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Организует учет показателей, характеризующих выполнение программ, планов мероприятий в области социальной защиты населения Зеленодольского муниципального района.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Осуществляет организацию и контроль деятельности государственных учреждений социального обслуживания населения, находящихся на территории Зеленодольского муниципального района по вопросам исполнения уставных функций, доступности и качества оказываемых услуг.</w:t>
      </w:r>
    </w:p>
    <w:p w:rsidR="00B912E4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Участвует в реализации государственной политики по обеспечению социальной защиты и социальной поддержки инвалидов.</w:t>
      </w:r>
    </w:p>
    <w:p w:rsidR="00DF0161" w:rsidRDefault="00DF0161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  <w:r w:rsidRPr="00B912E4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  <w:t>Участвует в правовом, информационном обеспечении деятельности в сфере социальной защиты населения.</w:t>
      </w:r>
    </w:p>
    <w:p w:rsidR="003F1B5C" w:rsidRDefault="003F1B5C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</w:p>
    <w:p w:rsidR="003F1B5C" w:rsidRPr="00B912E4" w:rsidRDefault="003F1B5C" w:rsidP="003F1B5C">
      <w:pPr>
        <w:spacing w:after="0"/>
        <w:ind w:left="567" w:right="-1" w:firstLine="567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  <w:lang w:eastAsia="ru-RU"/>
        </w:rPr>
      </w:pPr>
    </w:p>
    <w:p w:rsidR="00DF0161" w:rsidRPr="00DF0161" w:rsidRDefault="00DF0161" w:rsidP="003F1B5C">
      <w:pPr>
        <w:shd w:val="clear" w:color="auto" w:fill="FFFFFF"/>
        <w:spacing w:after="0" w:line="270" w:lineRule="atLeast"/>
        <w:ind w:left="567" w:right="-1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DF016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t> </w:t>
      </w:r>
    </w:p>
    <w:tbl>
      <w:tblPr>
        <w:tblW w:w="10773" w:type="dxa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444"/>
        <w:gridCol w:w="1985"/>
        <w:gridCol w:w="1134"/>
        <w:gridCol w:w="2692"/>
      </w:tblGrid>
      <w:tr w:rsidR="00DF0161" w:rsidRPr="00B912E4" w:rsidTr="00AD7D88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61" w:rsidRPr="00B912E4" w:rsidRDefault="00DF0161" w:rsidP="003F1B5C">
            <w:pPr>
              <w:spacing w:before="135" w:after="135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61" w:rsidRPr="00B912E4" w:rsidRDefault="00DF0161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61" w:rsidRPr="00B912E4" w:rsidRDefault="00DF0161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61" w:rsidRPr="00B912E4" w:rsidRDefault="00DF0161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61" w:rsidRPr="00B912E4" w:rsidRDefault="00DF0161" w:rsidP="003F1B5C">
            <w:pPr>
              <w:spacing w:before="135" w:after="135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Приемные дни</w:t>
            </w:r>
          </w:p>
        </w:tc>
      </w:tr>
      <w:tr w:rsidR="00FF1CD7" w:rsidRPr="00B912E4" w:rsidTr="00AD7D88">
        <w:tc>
          <w:tcPr>
            <w:tcW w:w="25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 xml:space="preserve">Отдел социальной защиты Министерства труда, занятости и социальной защиты Республики Татарстан </w:t>
            </w:r>
            <w:proofErr w:type="gramStart"/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в</w:t>
            </w:r>
            <w:proofErr w:type="gramEnd"/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Зеленодольском</w:t>
            </w:r>
            <w:proofErr w:type="gramEnd"/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 xml:space="preserve"> муниципальном районе</w:t>
            </w:r>
          </w:p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г. Зеленодольск,</w:t>
            </w:r>
          </w:p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ул. Карла Маркса, д. 57В</w:t>
            </w:r>
          </w:p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val="en-US"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val="en-US" w:eastAsia="ru-RU"/>
              </w:rPr>
              <w:t xml:space="preserve">E-mail: </w:t>
            </w:r>
            <w:r w:rsidR="00CD50D2">
              <w:fldChar w:fldCharType="begin"/>
            </w:r>
            <w:r w:rsidR="00CD50D2" w:rsidRPr="00CD50D2">
              <w:rPr>
                <w:lang w:val="en-US"/>
              </w:rPr>
              <w:instrText xml:space="preserve"> HYPERLINK "mailto:Usz.Zeldol@tatar.ru" </w:instrText>
            </w:r>
            <w:r w:rsidR="00CD50D2">
              <w:fldChar w:fldCharType="separate"/>
            </w:r>
            <w:r w:rsidRPr="00B912E4"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Usz.Zeldol@tatar.ru</w:t>
            </w:r>
            <w:r w:rsidR="00CD50D2"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fldChar w:fldCharType="end"/>
            </w:r>
          </w:p>
          <w:p w:rsidR="00FF1CD7" w:rsidRPr="00B912E4" w:rsidRDefault="00FF1CD7" w:rsidP="003F1B5C">
            <w:pPr>
              <w:spacing w:before="135" w:after="135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val="en-US"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Билалиева</w:t>
            </w:r>
            <w:proofErr w:type="spell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  <w:p w:rsidR="00B912E4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Лариса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5–58-80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FA18E6" w:rsidRDefault="003F1B5C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Вторник 14</w:t>
            </w:r>
            <w:r w:rsidR="00FF1CD7"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.00-1</w:t>
            </w: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6</w:t>
            </w:r>
            <w:r w:rsidR="00FF1CD7"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.00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</w:tr>
      <w:tr w:rsidR="00AD7D88" w:rsidRPr="00B912E4" w:rsidTr="00AD7D88">
        <w:trPr>
          <w:trHeight w:val="4751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7D88" w:rsidRPr="00B912E4" w:rsidRDefault="00AD7D88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D88" w:rsidRDefault="00AD7D88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Консультант</w:t>
            </w:r>
          </w:p>
          <w:p w:rsidR="00AD7D88" w:rsidRPr="00E653E5" w:rsidRDefault="00AD7D88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AD7D88" w:rsidRDefault="00AD7D88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выдача удостоверений участникам и инвалидам  техногенных катастроф (ЧАЭС, Маяк и др.) </w:t>
            </w:r>
          </w:p>
          <w:p w:rsidR="00AD7D88" w:rsidRDefault="00AD7D88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признание граждан, </w:t>
            </w: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нуждающими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ся</w:t>
            </w:r>
            <w:proofErr w:type="gram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в социальном обслуживании (отделение помощи семье и детям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ый приют для детей и подростков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)</w:t>
            </w:r>
          </w:p>
          <w:p w:rsidR="00AD7D88" w:rsidRDefault="00AD7D88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оформление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государственной 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материальной помощи</w:t>
            </w:r>
          </w:p>
          <w:p w:rsidR="00AD7D88" w:rsidRDefault="00AD7D88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- выдача справки на социальную стипендию</w:t>
            </w:r>
          </w:p>
          <w:p w:rsidR="00AD7D88" w:rsidRPr="00B912E4" w:rsidRDefault="00AD7D88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- оплата ремонта жилых домов вдовам погибших (умерших) военнослужащих (сотрудников)</w:t>
            </w:r>
          </w:p>
          <w:p w:rsidR="00AD7D88" w:rsidRPr="00B912E4" w:rsidRDefault="00AD7D88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D88" w:rsidRPr="00B912E4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Габдрахманова</w:t>
            </w:r>
            <w:proofErr w:type="spell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  <w:p w:rsidR="00AD7D88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Ирина Юрьевна</w:t>
            </w:r>
          </w:p>
          <w:p w:rsidR="00AD7D88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AD7D88" w:rsidRPr="00B912E4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D88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4–22–97 </w:t>
            </w:r>
          </w:p>
          <w:p w:rsidR="00AD7D88" w:rsidRPr="00B912E4" w:rsidRDefault="00AD7D88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тел./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Приемные дни специалистов ОСЗ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Понедельник с 8.00 до 17.00 ч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Вторник с 8.00 до 17.00 ч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Среда с 8.00 до 12.00 ч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Четверг с 8.00 до 17.00 ч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Пятница с 8.00 до 17.00 ч</w:t>
            </w:r>
          </w:p>
          <w:p w:rsidR="00AD7D88" w:rsidRPr="00FA18E6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AD7D88" w:rsidRPr="00B912E4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Обед с 12.00 до 13.00 ч</w:t>
            </w:r>
          </w:p>
          <w:p w:rsidR="00AD7D88" w:rsidRPr="00B912E4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AD7D88" w:rsidRPr="00B912E4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AD7D88" w:rsidRPr="00B912E4" w:rsidRDefault="00AD7D88" w:rsidP="00AD7D88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</w:tr>
      <w:tr w:rsidR="00FF1CD7" w:rsidRPr="00B912E4" w:rsidTr="00AD7D8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CD7" w:rsidRPr="00B912E4" w:rsidRDefault="00FF1CD7" w:rsidP="003F1B5C">
            <w:pPr>
              <w:spacing w:before="135" w:after="135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D7" w:rsidRDefault="003444CD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r w:rsid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К</w:t>
            </w:r>
            <w:r w:rsidR="00FF1CD7"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онсультант</w:t>
            </w:r>
          </w:p>
          <w:p w:rsidR="00041872" w:rsidRPr="00E653E5" w:rsidRDefault="00041872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FA18E6" w:rsidRDefault="00FF1CD7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оформление удостоверений </w:t>
            </w:r>
            <w:r w:rsidR="00B451A8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(ветеран труда, </w:t>
            </w:r>
            <w:r w:rsidR="00D137FD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вдова  </w:t>
            </w:r>
            <w:r w:rsidR="00B451A8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участник</w:t>
            </w:r>
            <w:r w:rsidR="00D137FD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а войны</w:t>
            </w:r>
            <w:r w:rsidR="00B451A8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, участник/инвалид ВОВ и др.)</w:t>
            </w:r>
            <w:r w:rsidR="00FA18E6"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  <w:p w:rsidR="00FF1CD7" w:rsidRPr="00B912E4" w:rsidRDefault="00FA18E6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оформление удостоверения многодетной семьи </w:t>
            </w:r>
          </w:p>
          <w:p w:rsidR="00B451A8" w:rsidRDefault="00B912E4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- оформление санаторно-курортного лечения  пенсионерам, работникам бюджетной сферы</w:t>
            </w:r>
          </w:p>
          <w:p w:rsidR="00B451A8" w:rsidRPr="00B912E4" w:rsidRDefault="00B451A8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признание граждан </w:t>
            </w:r>
            <w:proofErr w:type="gram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нуждающимися</w:t>
            </w:r>
            <w:proofErr w:type="gram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в социальном обслуживании </w:t>
            </w:r>
          </w:p>
          <w:p w:rsidR="00B912E4" w:rsidRPr="00B912E4" w:rsidRDefault="00B451A8" w:rsidP="00FA18E6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(дом-интернат, социальное обслуживание на дому)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Закирова 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Эльвира </w:t>
            </w: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Шаймуратовна</w:t>
            </w:r>
            <w:proofErr w:type="spell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4-16-62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</w:tr>
      <w:tr w:rsidR="00FF1CD7" w:rsidRPr="00B912E4" w:rsidTr="003F1B5C">
        <w:trPr>
          <w:trHeight w:val="934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before="135" w:after="135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8E6" w:rsidRDefault="00FA18E6" w:rsidP="00FA18E6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Ведущий </w:t>
            </w:r>
          </w:p>
          <w:p w:rsidR="00B912E4" w:rsidRDefault="00FA18E6" w:rsidP="00FA18E6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специалист-эксперт</w:t>
            </w:r>
          </w:p>
          <w:p w:rsidR="00FA18E6" w:rsidRPr="00E653E5" w:rsidRDefault="00FA18E6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B912E4" w:rsidRPr="00B912E4" w:rsidRDefault="00B912E4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- реализация ИПРА</w:t>
            </w:r>
          </w:p>
          <w:p w:rsidR="00B451A8" w:rsidRDefault="00B451A8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признание граждан, </w:t>
            </w:r>
            <w:proofErr w:type="gramStart"/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нуждающими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ся</w:t>
            </w:r>
            <w:proofErr w:type="gram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в социальном обслуж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ивании (реабилитационные центры</w:t>
            </w:r>
            <w:r w:rsid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, социально-реабилитационные отделения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)</w:t>
            </w:r>
          </w:p>
          <w:p w:rsidR="00B912E4" w:rsidRDefault="00B912E4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</w:t>
            </w:r>
            <w:r w:rsidR="00B451A8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взаимодействие с 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НКО</w:t>
            </w:r>
          </w:p>
          <w:p w:rsidR="00B451A8" w:rsidRPr="00B912E4" w:rsidRDefault="00B451A8" w:rsidP="003F1B5C">
            <w:pPr>
              <w:spacing w:after="0" w:line="240" w:lineRule="auto"/>
              <w:ind w:left="68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- </w:t>
            </w:r>
            <w:r w:rsidR="00D137FD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оформление субсидий на приобретение жилья за счет субвенций, выделяемых из ФБ,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Шагиязданова</w:t>
            </w:r>
            <w:proofErr w:type="spell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Алина </w:t>
            </w: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Фаргатовна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4-16-62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</w:tr>
      <w:tr w:rsidR="00FF1CD7" w:rsidRPr="00B912E4" w:rsidTr="003F1B5C">
        <w:trPr>
          <w:cantSplit/>
          <w:trHeight w:val="58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Отделение № 21 Республиканского центра материальной помощи Зеленодольского муниципального района</w:t>
            </w:r>
          </w:p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>г. Зеленодольск,</w:t>
            </w:r>
          </w:p>
          <w:p w:rsidR="00FF1CD7" w:rsidRPr="00B912E4" w:rsidRDefault="00FF1CD7" w:rsidP="003F1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 xml:space="preserve"> ул. Карла Маркса, д. 57В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Заведующая отделением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Корнишина</w:t>
            </w:r>
            <w:proofErr w:type="spellEnd"/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Анжелика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5-78-48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 xml:space="preserve">Вторник </w:t>
            </w:r>
            <w:r w:rsid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13.00-16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.00 ч.</w:t>
            </w:r>
          </w:p>
          <w:p w:rsidR="00FA18E6" w:rsidRPr="00B912E4" w:rsidRDefault="00FA18E6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Четверг   09.00-12.00 ч.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</w:tr>
      <w:tr w:rsidR="00FF1CD7" w:rsidRPr="00B912E4" w:rsidTr="003F1B5C"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F1CD7" w:rsidRPr="00B912E4" w:rsidRDefault="00FF1CD7" w:rsidP="003F1B5C">
            <w:pPr>
              <w:spacing w:after="0" w:line="240" w:lineRule="auto"/>
              <w:ind w:left="567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68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Приемные участки по месту регистрации  (прописки)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5-80-01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5-79-90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b/>
                <w:bCs/>
                <w:color w:val="303030"/>
                <w:sz w:val="18"/>
                <w:szCs w:val="18"/>
                <w:lang w:eastAsia="ru-RU"/>
              </w:rPr>
              <w:t xml:space="preserve">Приемные дни специалистов 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center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Понедельник с 8.00 до 17.00 ч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Вторник с 8.00 до 17.00 ч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Среда с 8.00 до 12.00 ч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Четверг с 8.00 до 1</w:t>
            </w:r>
            <w:r w:rsidR="00FA18E6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7</w:t>
            </w: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.00 ч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Пятница с 8.00 до 17.00 ч</w:t>
            </w:r>
          </w:p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</w:p>
          <w:p w:rsidR="00FF1CD7" w:rsidRPr="00B912E4" w:rsidRDefault="00FF1CD7" w:rsidP="003F1B5C">
            <w:pPr>
              <w:spacing w:after="0" w:line="240" w:lineRule="auto"/>
              <w:ind w:left="33" w:right="-1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</w:pPr>
            <w:r w:rsidRPr="00B912E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  <w:lang w:eastAsia="ru-RU"/>
              </w:rPr>
              <w:t>Обед с 12.00 до 13.00 ч</w:t>
            </w:r>
          </w:p>
        </w:tc>
      </w:tr>
    </w:tbl>
    <w:p w:rsidR="00041872" w:rsidRDefault="00DF0161" w:rsidP="00B3337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DF0161">
        <w:rPr>
          <w:rFonts w:ascii="Arial" w:eastAsia="Times New Roman" w:hAnsi="Arial" w:cs="Arial"/>
          <w:b/>
          <w:bCs/>
          <w:color w:val="303030"/>
          <w:sz w:val="20"/>
          <w:szCs w:val="20"/>
          <w:lang w:eastAsia="ru-RU"/>
        </w:rPr>
        <w:lastRenderedPageBreak/>
        <w:t> </w:t>
      </w:r>
      <w:r w:rsidRPr="00DF0161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</w:t>
      </w:r>
      <w:r w:rsidR="00041872" w:rsidRPr="00173C38">
        <w:rPr>
          <w:rFonts w:ascii="Times New Roman" w:eastAsia="Times New Roman" w:hAnsi="Times New Roman" w:cs="Times New Roman"/>
          <w:color w:val="303030"/>
          <w:kern w:val="36"/>
          <w:sz w:val="36"/>
          <w:szCs w:val="36"/>
          <w:lang w:eastAsia="ru-RU"/>
        </w:rPr>
        <w:t>Социальные учреждения, подведомственные МТЗ и СЗ РТ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92"/>
        <w:gridCol w:w="1276"/>
        <w:gridCol w:w="1418"/>
        <w:gridCol w:w="850"/>
        <w:gridCol w:w="2126"/>
      </w:tblGrid>
      <w:tr w:rsidR="00041872" w:rsidRPr="006D7FAD" w:rsidTr="00580DA9"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2692" w:type="dxa"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Вид деятельности</w:t>
            </w:r>
          </w:p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Услуги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Приемные дни</w:t>
            </w:r>
          </w:p>
        </w:tc>
      </w:tr>
      <w:tr w:rsidR="00041872" w:rsidRPr="006D7FAD" w:rsidTr="00580DA9">
        <w:tc>
          <w:tcPr>
            <w:tcW w:w="24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CD50D2" w:rsidP="009226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6" w:history="1">
              <w:r w:rsidR="00041872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Государственное казенное у</w:t>
              </w:r>
              <w:r w:rsidR="00041872" w:rsidRPr="006D7FAD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чреждение «Социальный Приют для детей и подростков Гнездышко»</w:t>
              </w:r>
            </w:hyperlink>
            <w:r w:rsidR="00041872"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041872"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proofErr w:type="gramEnd"/>
            <w:r w:rsidR="00041872"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041872"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Зеленодольском</w:t>
            </w:r>
            <w:proofErr w:type="gramEnd"/>
            <w:r w:rsidR="00041872"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муниципальном районе</w:t>
            </w:r>
            <w:r w:rsidR="00041872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  <w:r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6D7FAD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Адрес: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Республика Татарстан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gramStart"/>
            <w:r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еленодольск</w:t>
            </w:r>
            <w:proofErr w:type="spellEnd"/>
            <w:r w:rsidRPr="006D7FAD">
              <w:rPr>
                <w:rFonts w:ascii="Times New Roman" w:hAnsi="Times New Roman" w:cs="Times New Roman"/>
                <w:bCs/>
                <w:sz w:val="16"/>
                <w:szCs w:val="16"/>
              </w:rPr>
              <w:t>, ул. Столичная д.2Б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</w:pP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</w:pPr>
            <w:r w:rsidRPr="006D7FA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  <w:t xml:space="preserve">E-mail: </w:t>
            </w:r>
          </w:p>
          <w:p w:rsidR="00041872" w:rsidRPr="00B33377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Spdp</w:t>
            </w:r>
            <w:r w:rsidRPr="00B33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7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Gnezdyshko</w:t>
            </w:r>
            <w:r w:rsidRPr="00B33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6D7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zel</w:t>
            </w:r>
            <w:r w:rsidRPr="00B33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Pr="006D7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tatar</w:t>
            </w:r>
            <w:r w:rsidRPr="00B33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7F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B3337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041872" w:rsidRPr="00B33377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  <w:r w:rsidRPr="006D7FAD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 xml:space="preserve">Сайт МТЗ и СЗ РТ: 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http://sobes.tatarstan.ru/rus/gku-sotsialniy-priyut-dlya-detey-i-podrostkov-631676.htm</w:t>
            </w:r>
          </w:p>
        </w:tc>
        <w:tc>
          <w:tcPr>
            <w:tcW w:w="2692" w:type="dxa"/>
            <w:vMerge w:val="restart"/>
            <w:shd w:val="clear" w:color="auto" w:fill="FFFFFF"/>
          </w:tcPr>
          <w:p w:rsidR="00041872" w:rsidRDefault="006E3983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обслуживание, </w:t>
            </w:r>
            <w:r w:rsidR="00041872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услуг</w:t>
            </w:r>
          </w:p>
          <w:p w:rsidR="00041872" w:rsidRDefault="00041872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41872" w:rsidRPr="00363C93" w:rsidRDefault="00041872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63C9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Услуги: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r w:rsidRPr="00A96F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социально-бытовые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направленные на поддержание жизнедеятельности получателей социальных услуг в быту;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  <w:r w:rsidRPr="00A96F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социально-медицинские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3) </w:t>
            </w:r>
            <w:r w:rsidRPr="00A96F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социально-психологические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4) </w:t>
            </w:r>
            <w:r w:rsidRPr="00A96FD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социально-педагогические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5) </w:t>
            </w:r>
            <w:r w:rsidRPr="00363C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социально-трудовые</w:t>
            </w:r>
            <w:r w:rsidRPr="00A96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направленные на оказание помощи в трудоустройстве и в решении других проблем, связанных с трудовой адаптацией;</w:t>
            </w:r>
          </w:p>
          <w:p w:rsidR="00041872" w:rsidRPr="006D7FAD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363C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) социально-правовые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041872" w:rsidRDefault="00041872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Par279"/>
            <w:bookmarkEnd w:id="1"/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7) </w:t>
            </w:r>
            <w:r w:rsidRPr="00363C9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услуги в целях повышения коммуникативного потенциала</w:t>
            </w:r>
            <w:r w:rsidRPr="006D7F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получателей социальных услуг, имеющих ограничения жизнедеятельнос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ти, в том числе детей-инвалидов</w:t>
            </w:r>
          </w:p>
          <w:p w:rsidR="00407DFE" w:rsidRDefault="00407DFE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07DFE" w:rsidRDefault="00407DFE" w:rsidP="00407DFE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D9">
              <w:rPr>
                <w:rFonts w:ascii="Times New Roman" w:hAnsi="Times New Roman" w:cs="Times New Roman"/>
                <w:sz w:val="16"/>
                <w:szCs w:val="16"/>
              </w:rPr>
              <w:t>Обеспечение комплексного решения проблем социализации, социальной реабилитации, адаптации детей, находящихся в трудной жизненной ситуации</w:t>
            </w:r>
          </w:p>
          <w:p w:rsidR="00407DFE" w:rsidRPr="006D7FAD" w:rsidRDefault="00407DFE" w:rsidP="0092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3F1B5C" w:rsidP="003F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="00041872"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иректор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FA18E6" w:rsidP="006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Ибрагимова Ольга Анатольевна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3-09-99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3-41-22 (факс)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с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.00 до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  </w:t>
            </w:r>
          </w:p>
        </w:tc>
      </w:tr>
      <w:tr w:rsidR="00041872" w:rsidRPr="006D7FAD" w:rsidTr="00580DA9">
        <w:trPr>
          <w:trHeight w:val="1840"/>
        </w:trPr>
        <w:tc>
          <w:tcPr>
            <w:tcW w:w="2411" w:type="dxa"/>
            <w:vMerge/>
            <w:shd w:val="clear" w:color="auto" w:fill="FFFFFF"/>
            <w:vAlign w:val="center"/>
            <w:hideMark/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Главный бухгалтер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Багаева</w:t>
            </w:r>
            <w:proofErr w:type="spell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Татьяна Николаевна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3-41-22 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FFFFFF"/>
            <w:hideMark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ы</w:t>
            </w: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е дни</w:t>
            </w:r>
          </w:p>
          <w:p w:rsidR="00041872" w:rsidRDefault="00041872" w:rsidP="0092264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Понедельник с 8.00</w:t>
            </w:r>
          </w:p>
          <w:p w:rsidR="00041872" w:rsidRPr="006D7FAD" w:rsidRDefault="00041872" w:rsidP="0092264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Вторник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Среда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Четверг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Пятница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</w:t>
            </w:r>
          </w:p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041872" w:rsidRPr="006D7FAD" w:rsidTr="00580DA9">
        <w:trPr>
          <w:trHeight w:val="1685"/>
        </w:trPr>
        <w:tc>
          <w:tcPr>
            <w:tcW w:w="2411" w:type="dxa"/>
            <w:vMerge w:val="restart"/>
            <w:shd w:val="clear" w:color="auto" w:fill="FFFFFF"/>
          </w:tcPr>
          <w:p w:rsidR="00041872" w:rsidRPr="00546C67" w:rsidRDefault="00CD50D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7" w:history="1"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 xml:space="preserve">Государственное автономное учреждение социального обслуживания  </w:t>
              </w:r>
              <w:r w:rsidR="00041872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>«</w:t>
              </w:r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>Реабилитационный центр для детей и подростков с ограниченными возможностями «Доверие» Министерства труда,</w:t>
              </w:r>
              <w:r w:rsidR="00041872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 xml:space="preserve"> занятости и социальной защиты Р</w:t>
              </w:r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 xml:space="preserve">еспублики Татарстан </w:t>
              </w:r>
              <w:proofErr w:type="gramStart"/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>в</w:t>
              </w:r>
              <w:proofErr w:type="gramEnd"/>
              <w:r w:rsidR="00041872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 xml:space="preserve"> </w:t>
              </w:r>
              <w:proofErr w:type="gramStart"/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>Зеленодольском</w:t>
              </w:r>
              <w:proofErr w:type="gramEnd"/>
              <w:r w:rsidR="00041872" w:rsidRPr="00546C67">
                <w:rPr>
                  <w:rFonts w:ascii="Times New Roman" w:eastAsia="Calibri" w:hAnsi="Times New Roman" w:cs="Times New Roman"/>
                  <w:bCs/>
                  <w:sz w:val="16"/>
                  <w:szCs w:val="16"/>
                </w:rPr>
                <w:t xml:space="preserve"> муниципальном районе»</w:t>
              </w:r>
            </w:hyperlink>
          </w:p>
          <w:p w:rsidR="00041872" w:rsidRPr="00546C67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</w:pPr>
            <w:r w:rsidRPr="006D7FA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br/>
            </w:r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  <w:t>Адрес: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Республика Татарстан</w:t>
            </w:r>
          </w:p>
          <w:p w:rsidR="00041872" w:rsidRPr="00546C67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</w:t>
            </w:r>
            <w:proofErr w:type="gramStart"/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.З</w:t>
            </w:r>
            <w:proofErr w:type="gramEnd"/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еленодольск</w:t>
            </w:r>
            <w:proofErr w:type="spellEnd"/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ул. Комарова д.34</w:t>
            </w:r>
          </w:p>
          <w:p w:rsidR="00041872" w:rsidRPr="00546C67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041872" w:rsidRPr="006D7FAD" w:rsidRDefault="00041872" w:rsidP="0092264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</w:pPr>
            <w:r w:rsidRPr="006D7FA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  <w:t xml:space="preserve">E-mail: </w:t>
            </w:r>
          </w:p>
          <w:p w:rsidR="00041872" w:rsidRPr="00B33377" w:rsidRDefault="00CD50D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>
              <w:fldChar w:fldCharType="begin"/>
            </w:r>
            <w:r w:rsidRPr="00CD50D2">
              <w:rPr>
                <w:lang w:val="en-US"/>
              </w:rPr>
              <w:instrText xml:space="preserve"> HYPERLINK "mailto:csonrehet.zeleno@mail.ru" </w:instrText>
            </w:r>
            <w:r>
              <w:fldChar w:fldCharType="separate"/>
            </w:r>
            <w:r w:rsidR="00041872" w:rsidRPr="00546C6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rcdpov</w:t>
            </w:r>
            <w:r w:rsidR="00041872" w:rsidRPr="00B33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</w:t>
            </w:r>
            <w:r w:rsidR="00041872" w:rsidRPr="00546C6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doveriye</w:t>
            </w:r>
            <w:r w:rsidR="00041872" w:rsidRPr="00B33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  <w:r w:rsidR="00041872" w:rsidRPr="00546C6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zeld</w:t>
            </w:r>
            <w:r w:rsidR="00041872" w:rsidRPr="00B33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@</w:t>
            </w:r>
            <w:r w:rsidR="00041872" w:rsidRPr="00546C6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tatar</w:t>
            </w:r>
            <w:r w:rsidR="00041872" w:rsidRPr="00B3337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</w:t>
            </w:r>
            <w:r w:rsidR="00041872" w:rsidRPr="00546C6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fldChar w:fldCharType="end"/>
            </w:r>
          </w:p>
          <w:p w:rsidR="00041872" w:rsidRPr="00B33377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</w:p>
          <w:p w:rsidR="00041872" w:rsidRPr="006D7FAD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</w:rPr>
              <w:t>Сайт МТЗ и СЗ РТ:</w:t>
            </w:r>
            <w:r w:rsidRPr="00546C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http://sobes.tatarstan.ru/rus/gauso-reabilitatsionniy-tsentr-dlya-detey-i-631825.htm</w:t>
            </w:r>
          </w:p>
        </w:tc>
        <w:tc>
          <w:tcPr>
            <w:tcW w:w="2692" w:type="dxa"/>
            <w:vMerge w:val="restart"/>
            <w:shd w:val="clear" w:color="auto" w:fill="FFFFFF"/>
          </w:tcPr>
          <w:p w:rsidR="00041872" w:rsidRDefault="00041872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обслуживание, предоставление социальных услуг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041872" w:rsidRPr="00363C93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</w:pPr>
            <w:r w:rsidRPr="00363C93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  <w:t xml:space="preserve">Услуги: 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социально-бытовые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 социально-медицинские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социально-психологические</w:t>
            </w:r>
          </w:p>
          <w:p w:rsidR="00041872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–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педагогические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 социально-правовые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 услуги в целях повышения коммуникационного потенциала</w:t>
            </w:r>
          </w:p>
          <w:p w:rsidR="00041872" w:rsidRPr="006D7FAD" w:rsidRDefault="00041872" w:rsidP="0092264A">
            <w:pPr>
              <w:spacing w:after="0" w:line="240" w:lineRule="auto"/>
              <w:ind w:left="141" w:right="142" w:firstLine="142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Директор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AD7D88" w:rsidP="00A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Каримова Гульнара Маратовна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3-36-89 (факс),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3-71-80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>Приемные дни</w:t>
            </w:r>
          </w:p>
          <w:p w:rsidR="00041872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Понедельник с 8.00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Вторник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Среда с 8.00 до 17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Четверг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Пятница с 8.00 до 17.00 ч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</w:t>
            </w:r>
          </w:p>
          <w:p w:rsidR="00041872" w:rsidRPr="006D7FAD" w:rsidRDefault="00041872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041872" w:rsidRPr="006D7FAD" w:rsidTr="00580DA9">
        <w:trPr>
          <w:trHeight w:val="421"/>
        </w:trPr>
        <w:tc>
          <w:tcPr>
            <w:tcW w:w="2411" w:type="dxa"/>
            <w:vMerge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Сергеева </w:t>
            </w:r>
          </w:p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Любовь Викторовна 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3-36-89</w:t>
            </w:r>
          </w:p>
        </w:tc>
        <w:tc>
          <w:tcPr>
            <w:tcW w:w="2126" w:type="dxa"/>
            <w:vMerge/>
            <w:shd w:val="clear" w:color="auto" w:fill="FFFFFF"/>
          </w:tcPr>
          <w:p w:rsidR="00041872" w:rsidRPr="006D7FAD" w:rsidRDefault="00041872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025B26" w:rsidRPr="006D7FAD" w:rsidTr="00580DA9">
        <w:trPr>
          <w:trHeight w:val="413"/>
        </w:trPr>
        <w:tc>
          <w:tcPr>
            <w:tcW w:w="2411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Pr="006D7FAD" w:rsidRDefault="00FA18E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. г</w:t>
            </w:r>
            <w:r w:rsid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лавного</w:t>
            </w:r>
            <w:r w:rsidR="00025B26"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бухгалтер</w:t>
            </w:r>
            <w:r w:rsid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а</w:t>
            </w:r>
          </w:p>
          <w:p w:rsidR="00025B26" w:rsidRPr="006D7FAD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Pr="006D7FAD" w:rsidRDefault="00FA18E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Королева Татьяна Сергеевна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Pr="006D7FAD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3-71-80</w:t>
            </w:r>
          </w:p>
        </w:tc>
        <w:tc>
          <w:tcPr>
            <w:tcW w:w="2126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025B26" w:rsidRPr="006D7FAD" w:rsidTr="00580DA9">
        <w:trPr>
          <w:trHeight w:val="313"/>
        </w:trPr>
        <w:tc>
          <w:tcPr>
            <w:tcW w:w="2411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Pr="006D7FAD" w:rsidRDefault="00025B26" w:rsidP="0002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Заведующая отделением </w:t>
            </w:r>
          </w:p>
          <w:p w:rsidR="00025B26" w:rsidRPr="006D7FAD" w:rsidRDefault="00025B26" w:rsidP="00025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социальной адаптации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26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3-71-80</w:t>
            </w:r>
          </w:p>
        </w:tc>
        <w:tc>
          <w:tcPr>
            <w:tcW w:w="2126" w:type="dxa"/>
            <w:vMerge/>
            <w:shd w:val="clear" w:color="auto" w:fill="FFFFFF"/>
          </w:tcPr>
          <w:p w:rsidR="00025B26" w:rsidRPr="006D7FAD" w:rsidRDefault="00025B26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590"/>
        </w:trPr>
        <w:tc>
          <w:tcPr>
            <w:tcW w:w="2411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AD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И.о</w:t>
            </w:r>
            <w:proofErr w:type="spell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. заведующей  отделением </w:t>
            </w:r>
            <w:proofErr w:type="gram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медико-социальной</w:t>
            </w:r>
            <w:proofErr w:type="gram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реабилитации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Шкалина</w:t>
            </w:r>
            <w:proofErr w:type="spell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</w:p>
          <w:p w:rsidR="003F1B5C" w:rsidRDefault="003F1B5C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Клара </w:t>
            </w:r>
          </w:p>
          <w:p w:rsidR="003F1B5C" w:rsidRPr="006D7FAD" w:rsidRDefault="003F1B5C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Ракиповна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B3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3-71-80</w:t>
            </w:r>
          </w:p>
        </w:tc>
        <w:tc>
          <w:tcPr>
            <w:tcW w:w="2126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407DFE">
        <w:trPr>
          <w:trHeight w:val="344"/>
        </w:trPr>
        <w:tc>
          <w:tcPr>
            <w:tcW w:w="2411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FA18E6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Старшая медсестра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FA18E6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Буланова Ольга Юрьевна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FA18E6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FA18E6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3-71-80</w:t>
            </w:r>
          </w:p>
        </w:tc>
        <w:tc>
          <w:tcPr>
            <w:tcW w:w="2126" w:type="dxa"/>
            <w:vMerge/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5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Республиканский центр социальной реабилитации инвалидов «</w:t>
            </w:r>
            <w:proofErr w:type="spellStart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Идель</w:t>
            </w:r>
            <w:proofErr w:type="spellEnd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 xml:space="preserve">» Министерства труда, занятости и социальной защиты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Татарстан </w:t>
            </w:r>
            <w:proofErr w:type="gramStart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Зеле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нодольском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районе»</w:t>
            </w:r>
          </w:p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7F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Адрес: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Республика Татарстан</w:t>
            </w:r>
          </w:p>
          <w:p w:rsidR="003F1B5C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еленодольск</w:t>
            </w:r>
            <w:proofErr w:type="spellEnd"/>
            <w:r w:rsidRPr="006D7FA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</w:rPr>
              <w:t>ул. Пляжная, д.51</w:t>
            </w:r>
          </w:p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D7F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E-</w:t>
            </w:r>
            <w:proofErr w:type="spellStart"/>
            <w:r w:rsidRPr="006D7F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mail</w:t>
            </w:r>
            <w:proofErr w:type="spellEnd"/>
          </w:p>
          <w:p w:rsidR="003F1B5C" w:rsidRPr="006D7FAD" w:rsidRDefault="00CD50D2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3F1B5C" w:rsidRPr="006D7FA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rtssri.idel-zeldol@tatar.ru</w:t>
              </w:r>
            </w:hyperlink>
          </w:p>
          <w:p w:rsidR="003F1B5C" w:rsidRPr="006D7FAD" w:rsidRDefault="003F1B5C" w:rsidP="0092264A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C" w:rsidRPr="006D7FAD" w:rsidRDefault="003F1B5C" w:rsidP="0092264A">
            <w:pPr>
              <w:spacing w:after="0"/>
              <w:ind w:left="142"/>
            </w:pPr>
            <w:r w:rsidRPr="006D7F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Сайт МТЗ и СЗ РТ:</w:t>
            </w:r>
            <w:r w:rsidRPr="006D7FAD">
              <w:rPr>
                <w:rFonts w:ascii="Times New Roman" w:hAnsi="Times New Roman" w:cs="Times New Roman"/>
                <w:sz w:val="16"/>
                <w:szCs w:val="16"/>
              </w:rPr>
              <w:t xml:space="preserve">  http://sobes.tatarstan.ru/rus/gbu-respublikanskiy-tsentr-sotsialnoy-reabilitatsi.htm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Default="003F1B5C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обслуживание, предоставление социальных услуг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3F1B5C" w:rsidRPr="00363C93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</w:pPr>
            <w:r w:rsidRPr="00363C93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  <w:t xml:space="preserve">Услуги: 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бытовые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медицинские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психологические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педагогические</w:t>
            </w:r>
          </w:p>
          <w:p w:rsidR="003F1B5C" w:rsidRPr="00027A9A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</w:t>
            </w: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социально - правовые</w:t>
            </w:r>
          </w:p>
          <w:p w:rsidR="003F1B5C" w:rsidRPr="00027A9A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трудовые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-услуги в целях повышения коммуникационного потенциала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Камаев</w:t>
            </w:r>
            <w:proofErr w:type="spellEnd"/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Александр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5-81-37,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5-81-62 (факс)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–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пятница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с 13.00 до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16.30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ч</w:t>
            </w:r>
          </w:p>
          <w:p w:rsidR="003F1B5C" w:rsidRPr="006D7FAD" w:rsidRDefault="003F1B5C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46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Заместитель директора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Дмитриев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Михаил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5-81-36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eastAsia="ru-RU"/>
              </w:rPr>
              <w:t>Приемные дни</w:t>
            </w:r>
          </w:p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Понедельник с 8.00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до 16.30 ч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Вторник с 8.00 до 16.30 ч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Среда с  8.00 до 16.30 ч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Четверг с 8.00 до 16.30 ч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Пятница с 8.00 до 16.30 ч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13.00 до 13.30 ч</w:t>
            </w:r>
          </w:p>
        </w:tc>
      </w:tr>
      <w:tr w:rsidR="003F1B5C" w:rsidRPr="006D7FAD" w:rsidTr="00580DA9">
        <w:trPr>
          <w:trHeight w:val="5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Валиулова</w:t>
            </w:r>
            <w:proofErr w:type="spell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Гульфиря</w:t>
            </w:r>
            <w:proofErr w:type="spellEnd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Касимовна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5-81-38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4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Заведующая отделением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оциальной адаптации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Мухаметзянова</w:t>
            </w:r>
            <w:proofErr w:type="spellEnd"/>
          </w:p>
          <w:p w:rsidR="003F1B5C" w:rsidRPr="006D7FAD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5-81-36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20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Заведующая отделением </w:t>
            </w:r>
            <w:r w:rsid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мелико</w:t>
            </w:r>
            <w:proofErr w:type="spellEnd"/>
            <w:r w:rsid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социальной реабилитации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Гончарова </w:t>
            </w:r>
          </w:p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Ирина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5-81-36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B5C" w:rsidRPr="006D7FAD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RPr="006D7FAD" w:rsidTr="00580DA9">
        <w:trPr>
          <w:trHeight w:val="64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041872" w:rsidRDefault="00CD50D2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9" w:history="1"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>Государственное автономное учреждение социального обслуживания  «Комплексный центр социального обслуживания населения «</w:t>
              </w:r>
              <w:proofErr w:type="spellStart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>Рэхэт</w:t>
              </w:r>
              <w:proofErr w:type="spellEnd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» Министерства труда, занятости и социальной защиты Республики Татарстан </w:t>
              </w:r>
              <w:proofErr w:type="gramStart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>в</w:t>
              </w:r>
              <w:proofErr w:type="gramEnd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 </w:t>
              </w:r>
              <w:proofErr w:type="gramStart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>Зеленодольском</w:t>
              </w:r>
              <w:proofErr w:type="gramEnd"/>
              <w:r w:rsidR="003F1B5C" w:rsidRPr="00041872">
                <w:rPr>
                  <w:rStyle w:val="a6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 муниципальном районе»</w:t>
              </w:r>
            </w:hyperlink>
            <w:r w:rsidR="003F1B5C"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F1B5C" w:rsidRPr="00041872" w:rsidRDefault="003F1B5C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</w:pPr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>Адрес:</w:t>
            </w:r>
            <w:r w:rsidRPr="00041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Республика Татарстан</w:t>
            </w:r>
          </w:p>
          <w:p w:rsidR="003F1B5C" w:rsidRPr="00041872" w:rsidRDefault="003F1B5C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>г</w:t>
            </w:r>
            <w:proofErr w:type="gramStart"/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>.З</w:t>
            </w:r>
            <w:proofErr w:type="gramEnd"/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>еленодольск</w:t>
            </w:r>
            <w:proofErr w:type="spellEnd"/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>, ул. Ленина д.49</w:t>
            </w:r>
          </w:p>
          <w:p w:rsidR="003F1B5C" w:rsidRPr="00041872" w:rsidRDefault="003F1B5C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3F1B5C" w:rsidRPr="00041872" w:rsidRDefault="003F1B5C" w:rsidP="009226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</w:pPr>
            <w:r w:rsidRPr="0004187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tt-RU" w:eastAsia="ru-RU"/>
              </w:rPr>
              <w:t xml:space="preserve">E-mail: </w:t>
            </w:r>
          </w:p>
          <w:p w:rsidR="003F1B5C" w:rsidRPr="00B33377" w:rsidRDefault="00CD50D2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>
              <w:fldChar w:fldCharType="begin"/>
            </w:r>
            <w:r w:rsidRPr="00CD50D2">
              <w:rPr>
                <w:lang w:val="en-US"/>
              </w:rPr>
              <w:instrText xml:space="preserve"> HYPERLINK "mailto:csonrehet.zeleno@mail.ru" </w:instrText>
            </w:r>
            <w:r>
              <w:fldChar w:fldCharType="separate"/>
            </w:r>
            <w:r w:rsidR="003F1B5C" w:rsidRPr="00041872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csonrehet</w:t>
            </w:r>
            <w:r w:rsidR="003F1B5C" w:rsidRPr="00B33377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3F1B5C" w:rsidRPr="00041872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zeleno</w:t>
            </w:r>
            <w:r w:rsidR="003F1B5C" w:rsidRPr="00B33377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 w:rsidR="003F1B5C" w:rsidRPr="00041872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3F1B5C" w:rsidRPr="00B33377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3F1B5C" w:rsidRPr="00041872"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>
              <w:rPr>
                <w:rStyle w:val="a5"/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</w:p>
          <w:p w:rsidR="003F1B5C" w:rsidRPr="00B33377" w:rsidRDefault="003F1B5C" w:rsidP="0092264A">
            <w:pPr>
              <w:spacing w:after="0" w:line="240" w:lineRule="auto"/>
              <w:ind w:left="142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u w:val="single"/>
                <w:lang w:val="en-US"/>
              </w:rPr>
            </w:pPr>
          </w:p>
          <w:p w:rsidR="003F1B5C" w:rsidRPr="00041872" w:rsidRDefault="003F1B5C" w:rsidP="0092264A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>Сайт МТЗ и СЗ РТ:</w:t>
            </w:r>
            <w:r w:rsidRPr="00041872"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  <w:t xml:space="preserve">  http://sobes.tatarstan.ru/rus/gauso-ktsson-rehet-mtz-i-sz-rt-v-zelenodolskom.htm </w:t>
            </w:r>
            <w:r w:rsidRPr="000418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fldChar w:fldCharType="begin"/>
            </w:r>
            <w:r w:rsidRPr="000418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instrText xml:space="preserve"> HYPERLINK "http://sobes.tatarstan.ru   </w:instrText>
            </w:r>
          </w:p>
          <w:p w:rsidR="003F1B5C" w:rsidRPr="00041872" w:rsidRDefault="003F1B5C" w:rsidP="0092264A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0418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instrText xml:space="preserve">" </w:instrText>
            </w:r>
            <w:r w:rsidRPr="000418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Default="003F1B5C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обслуживание, предоставление социальных услуг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C" w:rsidRPr="00363C93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</w:pPr>
            <w:r w:rsidRPr="00363C93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  <w:t xml:space="preserve">Услуги: 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бытовые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медицинские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психологические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 педагогические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–</w:t>
            </w:r>
            <w:r w:rsidRPr="006D7FAD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правовые</w:t>
            </w:r>
          </w:p>
          <w:p w:rsidR="003F1B5C" w:rsidRPr="00027A9A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</w:t>
            </w: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социально - трудовые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27A9A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услуги в целях повышения коммуникационного потенциала</w:t>
            </w:r>
          </w:p>
          <w:p w:rsidR="008F5D94" w:rsidRDefault="008F5D94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  <w:p w:rsidR="00AD7D88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  <w:p w:rsidR="008F5D94" w:rsidRDefault="008F5D94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Работа с </w:t>
            </w:r>
            <w:r w:rsidR="00AD7D88"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семьями, находящимися в социально-опасном положении</w:t>
            </w:r>
          </w:p>
          <w:p w:rsidR="00AD7D88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  <w:p w:rsidR="00AD7D88" w:rsidRPr="006D7FAD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  <w:p w:rsidR="003F1B5C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8F5D94" w:rsidRPr="006D7FAD" w:rsidRDefault="008F5D94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173C38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173C38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Пыжова</w:t>
            </w:r>
            <w:proofErr w:type="spellEnd"/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:rsidR="003F1B5C" w:rsidRPr="00173C38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Ольга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173C38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4-00-60, </w:t>
            </w:r>
          </w:p>
          <w:p w:rsidR="003F1B5C" w:rsidRPr="00173C38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5-40-00 (факс)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173C38" w:rsidRDefault="003F1B5C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с 13.00 до </w:t>
            </w: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ч</w:t>
            </w:r>
          </w:p>
          <w:p w:rsidR="003F1B5C" w:rsidRPr="00173C38" w:rsidRDefault="003F1B5C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 </w:t>
            </w:r>
          </w:p>
          <w:p w:rsidR="003F1B5C" w:rsidRPr="00173C38" w:rsidRDefault="003F1B5C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 </w:t>
            </w:r>
          </w:p>
        </w:tc>
      </w:tr>
      <w:tr w:rsidR="00AD7D88" w:rsidRPr="006D7FAD" w:rsidTr="00580DA9">
        <w:trPr>
          <w:trHeight w:val="64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Default="00AD7D88" w:rsidP="0092264A">
            <w:pPr>
              <w:spacing w:after="0" w:line="240" w:lineRule="auto"/>
              <w:ind w:left="142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Default="00AD7D88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Рыбенкова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 Наталья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9A4A9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4-01-56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173C38" w:rsidRDefault="00AD7D88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 </w:t>
            </w:r>
            <w:r w:rsidRPr="00173C38"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eastAsia="ru-RU"/>
              </w:rPr>
              <w:t xml:space="preserve">Приемные дни </w:t>
            </w:r>
          </w:p>
          <w:p w:rsidR="00AD7D88" w:rsidRDefault="00AD7D88" w:rsidP="00922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Вторник с 8.00 до 17.00 ч</w:t>
            </w:r>
          </w:p>
          <w:p w:rsid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 </w:t>
            </w:r>
          </w:p>
          <w:p w:rsidR="00AD7D88" w:rsidRPr="00173C38" w:rsidRDefault="00AD7D88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173C3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 </w:t>
            </w:r>
          </w:p>
        </w:tc>
      </w:tr>
      <w:tr w:rsidR="00AD7D88" w:rsidRPr="006D7FAD" w:rsidTr="00580DA9">
        <w:trPr>
          <w:trHeight w:val="2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D88" w:rsidRDefault="00AD7D88" w:rsidP="0092264A">
            <w:pPr>
              <w:spacing w:after="0" w:line="240" w:lineRule="auto"/>
              <w:ind w:left="142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6D7FAD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9A4A9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 xml:space="preserve">Рогожина </w:t>
            </w:r>
          </w:p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Тамара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173C3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4-01-01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173C38" w:rsidRDefault="00AD7D88" w:rsidP="0092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AD7D88" w:rsidRPr="006D7FAD" w:rsidTr="00580DA9">
        <w:trPr>
          <w:trHeight w:val="41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D88" w:rsidRDefault="00AD7D88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6D7FAD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Заведующая отделением </w:t>
            </w:r>
          </w:p>
          <w:p w:rsidR="00AD7D88" w:rsidRP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надомного обслуживания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AD7D88" w:rsidRDefault="00AD7D88" w:rsidP="003F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Терехина</w:t>
            </w:r>
          </w:p>
          <w:p w:rsidR="00AD7D88" w:rsidRPr="00AD7D88" w:rsidRDefault="00AD7D88" w:rsidP="003F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D7D8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5-32-00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173C38" w:rsidRDefault="00AD7D88" w:rsidP="0092264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AD7D88" w:rsidRPr="006D7FAD" w:rsidTr="00407DFE">
        <w:trPr>
          <w:trHeight w:val="140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D88" w:rsidRDefault="00AD7D88" w:rsidP="0092264A">
            <w:pPr>
              <w:spacing w:after="0"/>
              <w:ind w:left="142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6D7FAD" w:rsidRDefault="00AD7D88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З</w:t>
            </w:r>
            <w:r w:rsidRPr="009A4A9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аведующей  отделением помощи</w:t>
            </w:r>
          </w:p>
          <w:p w:rsidR="00AD7D88" w:rsidRPr="009A4A9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9A4A9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семье и детям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9A4A9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Равилевна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Pr="009A4A98" w:rsidRDefault="00AD7D88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9A4A98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4-01-56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D88" w:rsidRPr="00173C38" w:rsidRDefault="00AD7D88" w:rsidP="0092264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r w:rsidRPr="00A96FD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учреждение социального обслуживания </w:t>
            </w:r>
            <w:r w:rsidRPr="00A96FD9">
              <w:rPr>
                <w:rFonts w:ascii="Times New Roman" w:hAnsi="Times New Roman" w:cs="Times New Roman"/>
                <w:color w:val="303030"/>
                <w:sz w:val="16"/>
                <w:szCs w:val="16"/>
              </w:rPr>
              <w:t>«Зеленодольский психоневрологический интернат»</w:t>
            </w:r>
            <w:r w:rsidRPr="00A96F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FD9">
              <w:rPr>
                <w:rFonts w:ascii="Times New Roman" w:hAnsi="Times New Roman" w:cs="Times New Roman"/>
                <w:color w:val="303030"/>
                <w:sz w:val="16"/>
                <w:szCs w:val="16"/>
              </w:rPr>
              <w:t>Министерства труда, занятости и социальной защиты республики Татарстан</w:t>
            </w:r>
          </w:p>
          <w:p w:rsidR="003F1B5C" w:rsidRPr="00A96FD9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Адрес: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Республика Татарстан</w:t>
            </w:r>
          </w:p>
          <w:p w:rsidR="003F1B5C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Зеленодольск, ул. Гайдара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15</w:t>
            </w:r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gramStart"/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Е</w:t>
            </w:r>
            <w:proofErr w:type="gramEnd"/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-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mail</w:t>
            </w: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:</w:t>
            </w:r>
          </w:p>
          <w:p w:rsidR="003F1B5C" w:rsidRPr="00A96FD9" w:rsidRDefault="00CD50D2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Pni</w:t>
              </w:r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Zdol</w:t>
              </w:r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@</w:t>
              </w:r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tatar</w:t>
              </w:r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3F1B5C" w:rsidRPr="00A96FD9">
                <w:rPr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1B5C" w:rsidRPr="00A96FD9" w:rsidRDefault="003F1B5C" w:rsidP="009226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Сайт МТЗ и СЗ РТ:</w:t>
            </w:r>
          </w:p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A96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http://sobes.tatarstan.ru/rus/gauso-zelenodolskiy-psihonevrologicheskiy-internat.htm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Default="003F1B5C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обслуживание, предоставление социальных услуг</w:t>
            </w:r>
          </w:p>
          <w:p w:rsidR="003F1B5C" w:rsidRDefault="003F1B5C" w:rsidP="0092264A">
            <w:pPr>
              <w:spacing w:after="0" w:line="240" w:lineRule="auto"/>
              <w:ind w:left="141" w:right="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C" w:rsidRPr="00363C93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</w:pPr>
            <w:r w:rsidRPr="00363C93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u w:val="single"/>
                <w:lang w:eastAsia="ru-RU"/>
              </w:rPr>
              <w:t xml:space="preserve">Услуги: 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бытовые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медицинские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психологические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педагогические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– правовые</w:t>
            </w:r>
          </w:p>
          <w:p w:rsidR="003F1B5C" w:rsidRPr="00A96FD9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-социально - трудовые</w:t>
            </w:r>
          </w:p>
          <w:p w:rsidR="003F1B5C" w:rsidRPr="006D7FAD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A96FD9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- услуги в целях повышения коммуникационного потенциала</w:t>
            </w:r>
          </w:p>
          <w:p w:rsidR="003F1B5C" w:rsidRPr="007F67F5" w:rsidRDefault="003F1B5C" w:rsidP="0092264A">
            <w:pPr>
              <w:spacing w:after="0" w:line="240" w:lineRule="auto"/>
              <w:ind w:left="141" w:right="142"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Шишкин</w:t>
            </w:r>
          </w:p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Олег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9226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3-35-08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67F5">
              <w:rPr>
                <w:rFonts w:ascii="Times New Roman" w:hAnsi="Times New Roman" w:cs="Times New Roman"/>
                <w:sz w:val="16"/>
                <w:szCs w:val="16"/>
              </w:rPr>
              <w:t>3-71-39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67F5">
              <w:rPr>
                <w:rFonts w:ascii="Times New Roman" w:hAnsi="Times New Roman" w:cs="Times New Roman"/>
                <w:sz w:val="16"/>
                <w:szCs w:val="16"/>
              </w:rPr>
              <w:t>Вторник 14.00-16.00</w:t>
            </w: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Хайруллин Ринат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Адиллович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3-35-08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с 8.00 до 16.00 ч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Вторник с 8.00 до 16.00 ч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Среда с  8.00 до 16.00 ч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Четверг с 8.00 до 16.00 ч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Пятница с 8.00 до 16.00 ч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</w:t>
            </w: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Ахмадуллин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Ильнур</w:t>
            </w:r>
            <w:proofErr w:type="spellEnd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Ильшатович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3-13-35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Специалист 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по социальной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Басырова</w:t>
            </w:r>
            <w:proofErr w:type="spellEnd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Елена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3-35-08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социально-медицинским </w:t>
            </w: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отделением</w:t>
            </w:r>
            <w:r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Минушев</w:t>
            </w:r>
            <w:proofErr w:type="spellEnd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Фарит</w:t>
            </w:r>
            <w:proofErr w:type="spellEnd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Фатыхович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3-71-39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 понедельника по пятницу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 8.00-15.30 час.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</w:t>
            </w:r>
          </w:p>
        </w:tc>
      </w:tr>
      <w:tr w:rsidR="003F1B5C" w:rsidTr="00580D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Юрисконсульт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58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 xml:space="preserve">Власюк Альбина </w:t>
            </w:r>
            <w:proofErr w:type="spellStart"/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  <w:t>3-35-08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 понедельника по пятницу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с 8.00-11.00 час.</w:t>
            </w:r>
          </w:p>
          <w:p w:rsidR="003F1B5C" w:rsidRPr="007F67F5" w:rsidRDefault="003F1B5C" w:rsidP="0092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</w:pPr>
            <w:r w:rsidRPr="007F67F5"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ru-RU"/>
              </w:rPr>
              <w:t>Обед с 12.00 до 13.00 ч</w:t>
            </w:r>
          </w:p>
        </w:tc>
      </w:tr>
    </w:tbl>
    <w:p w:rsidR="00DF0161" w:rsidRDefault="00DF0161" w:rsidP="00E653E5">
      <w:pPr>
        <w:shd w:val="clear" w:color="auto" w:fill="FFFFFF"/>
        <w:spacing w:after="0" w:line="270" w:lineRule="atLeast"/>
      </w:pPr>
    </w:p>
    <w:sectPr w:rsidR="00DF0161" w:rsidSect="003F1B5C">
      <w:pgSz w:w="11906" w:h="16838"/>
      <w:pgMar w:top="426" w:right="56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F1"/>
    <w:rsid w:val="00025B26"/>
    <w:rsid w:val="00041872"/>
    <w:rsid w:val="0012371B"/>
    <w:rsid w:val="001A70BC"/>
    <w:rsid w:val="003444CD"/>
    <w:rsid w:val="00386B66"/>
    <w:rsid w:val="003F1B5C"/>
    <w:rsid w:val="00407DFE"/>
    <w:rsid w:val="004D77F1"/>
    <w:rsid w:val="00555E32"/>
    <w:rsid w:val="00555EF5"/>
    <w:rsid w:val="00580DA9"/>
    <w:rsid w:val="00646C35"/>
    <w:rsid w:val="006D35CF"/>
    <w:rsid w:val="006E3983"/>
    <w:rsid w:val="007A5D54"/>
    <w:rsid w:val="007F248A"/>
    <w:rsid w:val="008D76EA"/>
    <w:rsid w:val="008F5D94"/>
    <w:rsid w:val="00900282"/>
    <w:rsid w:val="0092264A"/>
    <w:rsid w:val="009A38B2"/>
    <w:rsid w:val="00A50248"/>
    <w:rsid w:val="00A83306"/>
    <w:rsid w:val="00AD7D88"/>
    <w:rsid w:val="00B234F7"/>
    <w:rsid w:val="00B33377"/>
    <w:rsid w:val="00B451A8"/>
    <w:rsid w:val="00B912E4"/>
    <w:rsid w:val="00C2754B"/>
    <w:rsid w:val="00CD50D2"/>
    <w:rsid w:val="00D137FD"/>
    <w:rsid w:val="00DF0161"/>
    <w:rsid w:val="00E653E5"/>
    <w:rsid w:val="00FA18E6"/>
    <w:rsid w:val="00FB249D"/>
    <w:rsid w:val="00FD7247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028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41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028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041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ssri.idel-zeldol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elenodolsk.tatarstan.ru/infrastructure/social_protection/soc_defense/raha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lenodolsk.tatarstan.ru/infrastructure/social_protection/soc_defense/rahat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ni.Zdol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lenodolsk.tatarstan.ru/infrastructure/social_protection/soc_defense/rah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E6BD-5A3B-4FA5-9D2A-CD36563D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Шаблон</dc:creator>
  <cp:lastModifiedBy>Шаблон</cp:lastModifiedBy>
  <cp:revision>20</cp:revision>
  <cp:lastPrinted>2017-11-01T18:42:00Z</cp:lastPrinted>
  <dcterms:created xsi:type="dcterms:W3CDTF">2017-10-28T13:46:00Z</dcterms:created>
  <dcterms:modified xsi:type="dcterms:W3CDTF">2019-01-11T17:32:00Z</dcterms:modified>
</cp:coreProperties>
</file>